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7E" w:rsidRPr="0009017E" w:rsidRDefault="0009017E" w:rsidP="0009017E">
      <w:pPr>
        <w:rPr>
          <w:b/>
        </w:rPr>
      </w:pPr>
      <w:bookmarkStart w:id="0" w:name="_GoBack"/>
      <w:bookmarkEnd w:id="0"/>
      <w:r w:rsidRPr="0009017E">
        <w:rPr>
          <w:b/>
        </w:rPr>
        <w:t>Year 1 Phonics Results 2019</w:t>
      </w:r>
    </w:p>
    <w:p w:rsidR="0009017E" w:rsidRDefault="0009017E" w:rsidP="0009017E"/>
    <w:p w:rsidR="0009017E" w:rsidRDefault="0009017E" w:rsidP="0009017E">
      <w:r>
        <w:t>Working at expected level</w:t>
      </w:r>
      <w:r>
        <w:tab/>
      </w:r>
      <w:r>
        <w:tab/>
        <w:t>82.7%</w:t>
      </w:r>
    </w:p>
    <w:p w:rsidR="0009017E" w:rsidRDefault="0009017E" w:rsidP="0009017E"/>
    <w:p w:rsidR="0009017E" w:rsidRDefault="0009017E" w:rsidP="0009017E">
      <w:r>
        <w:t>Working towards expected level</w:t>
      </w:r>
      <w:r>
        <w:tab/>
      </w:r>
      <w:r>
        <w:tab/>
        <w:t>17.3%</w:t>
      </w:r>
    </w:p>
    <w:p w:rsidR="0009017E" w:rsidRDefault="0009017E" w:rsidP="0009017E"/>
    <w:p w:rsidR="0009017E" w:rsidRDefault="0009017E" w:rsidP="0009017E"/>
    <w:p w:rsidR="0009017E" w:rsidRDefault="0009017E" w:rsidP="0009017E"/>
    <w:p w:rsidR="0009017E" w:rsidRPr="0009017E" w:rsidRDefault="0009017E" w:rsidP="0009017E">
      <w:pPr>
        <w:rPr>
          <w:b/>
        </w:rPr>
      </w:pPr>
      <w:r w:rsidRPr="0009017E">
        <w:rPr>
          <w:b/>
        </w:rPr>
        <w:t>Key Stage 1 Results 2019</w:t>
      </w:r>
    </w:p>
    <w:p w:rsidR="0009017E" w:rsidRDefault="0009017E" w:rsidP="0009017E"/>
    <w:p w:rsidR="0009017E" w:rsidRDefault="0009017E" w:rsidP="0009017E"/>
    <w:p w:rsidR="0009017E" w:rsidRDefault="0009017E" w:rsidP="0009017E">
      <w:r>
        <w:tab/>
      </w:r>
      <w:r>
        <w:tab/>
      </w:r>
      <w:r>
        <w:tab/>
        <w:t>Reading</w:t>
      </w:r>
      <w:r>
        <w:tab/>
      </w:r>
      <w:r>
        <w:tab/>
        <w:t>Writing</w:t>
      </w:r>
      <w:r>
        <w:tab/>
      </w:r>
      <w:r>
        <w:tab/>
        <w:t>Maths</w:t>
      </w:r>
      <w:r>
        <w:tab/>
      </w:r>
      <w:r>
        <w:tab/>
      </w:r>
    </w:p>
    <w:p w:rsidR="0009017E" w:rsidRDefault="0009017E" w:rsidP="0009017E"/>
    <w:p w:rsidR="0009017E" w:rsidRDefault="0009017E" w:rsidP="0009017E">
      <w:r>
        <w:t>Emerging</w:t>
      </w:r>
      <w:r>
        <w:tab/>
      </w:r>
      <w:r>
        <w:tab/>
        <w:t>20%</w:t>
      </w:r>
      <w:r>
        <w:tab/>
      </w:r>
      <w:r>
        <w:tab/>
        <w:t>30%</w:t>
      </w:r>
      <w:r>
        <w:tab/>
      </w:r>
      <w:r>
        <w:tab/>
        <w:t>20%</w:t>
      </w:r>
      <w:r>
        <w:tab/>
      </w:r>
      <w:r>
        <w:tab/>
      </w:r>
    </w:p>
    <w:p w:rsidR="0009017E" w:rsidRDefault="0009017E" w:rsidP="0009017E"/>
    <w:p w:rsidR="0009017E" w:rsidRDefault="0009017E" w:rsidP="0009017E"/>
    <w:p w:rsidR="0009017E" w:rsidRDefault="0009017E" w:rsidP="0009017E">
      <w:r>
        <w:t>Expected +</w:t>
      </w:r>
      <w:r>
        <w:tab/>
      </w:r>
      <w:r>
        <w:tab/>
        <w:t>80%</w:t>
      </w:r>
      <w:r>
        <w:tab/>
      </w:r>
      <w:r>
        <w:tab/>
        <w:t>70%</w:t>
      </w:r>
      <w:r>
        <w:tab/>
      </w:r>
      <w:r>
        <w:tab/>
        <w:t>80%</w:t>
      </w:r>
      <w:r>
        <w:tab/>
      </w:r>
      <w:r>
        <w:tab/>
      </w:r>
    </w:p>
    <w:p w:rsidR="0009017E" w:rsidRDefault="0009017E" w:rsidP="0009017E"/>
    <w:p w:rsidR="0009017E" w:rsidRDefault="0009017E" w:rsidP="0009017E"/>
    <w:p w:rsidR="0009017E" w:rsidRDefault="0009017E" w:rsidP="0009017E">
      <w:r>
        <w:t>Exceeding</w:t>
      </w:r>
      <w:r>
        <w:tab/>
      </w:r>
      <w:r>
        <w:tab/>
        <w:t>30%</w:t>
      </w:r>
      <w:r>
        <w:tab/>
      </w:r>
      <w:r>
        <w:tab/>
        <w:t>17%</w:t>
      </w:r>
      <w:r>
        <w:tab/>
      </w:r>
      <w:r>
        <w:tab/>
        <w:t>20%</w:t>
      </w:r>
      <w:r>
        <w:tab/>
      </w:r>
      <w:r>
        <w:tab/>
      </w:r>
    </w:p>
    <w:p w:rsidR="0009017E" w:rsidRDefault="0009017E" w:rsidP="0009017E"/>
    <w:p w:rsidR="0009017E" w:rsidRDefault="0009017E" w:rsidP="0009017E"/>
    <w:p w:rsidR="0009017E" w:rsidRDefault="0009017E" w:rsidP="0009017E"/>
    <w:p w:rsidR="0009017E" w:rsidRDefault="0009017E" w:rsidP="0009017E"/>
    <w:p w:rsidR="0009017E" w:rsidRDefault="0009017E" w:rsidP="0009017E"/>
    <w:p w:rsidR="0009017E" w:rsidRDefault="0009017E" w:rsidP="0009017E"/>
    <w:p w:rsidR="0009017E" w:rsidRDefault="0009017E" w:rsidP="0009017E"/>
    <w:p w:rsidR="0009017E" w:rsidRPr="0009017E" w:rsidRDefault="0009017E" w:rsidP="0009017E">
      <w:pPr>
        <w:rPr>
          <w:b/>
        </w:rPr>
      </w:pPr>
      <w:r w:rsidRPr="0009017E">
        <w:rPr>
          <w:b/>
        </w:rPr>
        <w:lastRenderedPageBreak/>
        <w:t>Key Stage 2 results 2019</w:t>
      </w:r>
    </w:p>
    <w:p w:rsidR="0009017E" w:rsidRDefault="0009017E" w:rsidP="0009017E"/>
    <w:p w:rsidR="0009017E" w:rsidRDefault="0009017E" w:rsidP="0009017E"/>
    <w:p w:rsidR="0009017E" w:rsidRDefault="0009017E" w:rsidP="0009017E">
      <w:r>
        <w:t>Expected</w:t>
      </w:r>
      <w:r>
        <w:tab/>
      </w:r>
      <w:r>
        <w:tab/>
        <w:t>Reading</w:t>
      </w:r>
      <w:r>
        <w:tab/>
      </w:r>
      <w:r>
        <w:tab/>
        <w:t>Writing</w:t>
      </w:r>
      <w:r>
        <w:tab/>
      </w:r>
      <w:r>
        <w:tab/>
        <w:t>Maths</w:t>
      </w:r>
      <w:r>
        <w:tab/>
      </w:r>
      <w:r>
        <w:tab/>
        <w:t xml:space="preserve">G.P.S. </w:t>
      </w:r>
      <w:r>
        <w:tab/>
      </w:r>
      <w:r>
        <w:tab/>
        <w:t xml:space="preserve">Combined </w:t>
      </w:r>
      <w:r>
        <w:tab/>
      </w:r>
    </w:p>
    <w:p w:rsidR="0009017E" w:rsidRDefault="0009017E" w:rsidP="0009017E"/>
    <w:p w:rsidR="0009017E" w:rsidRDefault="0009017E" w:rsidP="0009017E">
      <w:r>
        <w:t>School</w:t>
      </w:r>
      <w:r>
        <w:tab/>
      </w:r>
      <w:r>
        <w:tab/>
      </w:r>
      <w:r>
        <w:tab/>
        <w:t>77%</w:t>
      </w:r>
      <w:r>
        <w:tab/>
      </w:r>
      <w:r>
        <w:tab/>
        <w:t>84%</w:t>
      </w:r>
      <w:r>
        <w:tab/>
      </w:r>
      <w:r>
        <w:tab/>
        <w:t>81%</w:t>
      </w:r>
      <w:r>
        <w:tab/>
      </w:r>
      <w:r>
        <w:tab/>
        <w:t>87%</w:t>
      </w:r>
      <w:r>
        <w:tab/>
      </w:r>
      <w:r>
        <w:tab/>
        <w:t>68%</w:t>
      </w:r>
      <w:r>
        <w:tab/>
      </w:r>
      <w:r>
        <w:tab/>
      </w:r>
      <w:r>
        <w:tab/>
      </w:r>
    </w:p>
    <w:p w:rsidR="0009017E" w:rsidRDefault="0009017E" w:rsidP="0009017E">
      <w:r>
        <w:tab/>
      </w:r>
      <w:r>
        <w:tab/>
      </w:r>
      <w:r>
        <w:tab/>
      </w:r>
      <w:r>
        <w:tab/>
      </w:r>
      <w:r>
        <w:tab/>
      </w:r>
    </w:p>
    <w:p w:rsidR="0009017E" w:rsidRDefault="0009017E" w:rsidP="0009017E">
      <w:r>
        <w:t>National</w:t>
      </w:r>
      <w:r>
        <w:tab/>
      </w:r>
      <w:r>
        <w:tab/>
        <w:t>73%</w:t>
      </w:r>
      <w:r>
        <w:tab/>
      </w:r>
      <w:r>
        <w:tab/>
        <w:t>78%</w:t>
      </w:r>
      <w:r>
        <w:tab/>
      </w:r>
      <w:r>
        <w:tab/>
        <w:t>79%</w:t>
      </w:r>
      <w:r>
        <w:tab/>
      </w:r>
      <w:r>
        <w:tab/>
        <w:t>78%</w:t>
      </w:r>
      <w:r>
        <w:tab/>
      </w:r>
      <w:r>
        <w:tab/>
        <w:t>65%</w:t>
      </w:r>
      <w:r>
        <w:tab/>
      </w:r>
    </w:p>
    <w:p w:rsidR="0009017E" w:rsidRDefault="0009017E" w:rsidP="0009017E"/>
    <w:p w:rsidR="0009017E" w:rsidRDefault="0009017E" w:rsidP="0009017E"/>
    <w:p w:rsidR="0009017E" w:rsidRDefault="0009017E" w:rsidP="0009017E">
      <w:r>
        <w:t>Difference</w:t>
      </w:r>
      <w:r>
        <w:tab/>
      </w:r>
      <w:r>
        <w:tab/>
        <w:t>+4%</w:t>
      </w:r>
      <w:r>
        <w:tab/>
      </w:r>
      <w:r>
        <w:tab/>
        <w:t>+6%</w:t>
      </w:r>
      <w:r>
        <w:tab/>
      </w:r>
      <w:r>
        <w:tab/>
        <w:t>+2%</w:t>
      </w:r>
      <w:r>
        <w:tab/>
      </w:r>
      <w:r>
        <w:tab/>
        <w:t>+9%</w:t>
      </w:r>
      <w:r>
        <w:tab/>
      </w:r>
      <w:r>
        <w:tab/>
        <w:t>+3%</w:t>
      </w:r>
      <w:r>
        <w:tab/>
      </w:r>
    </w:p>
    <w:p w:rsidR="0009017E" w:rsidRDefault="0009017E" w:rsidP="0009017E"/>
    <w:p w:rsidR="0009017E" w:rsidRDefault="0009017E" w:rsidP="0009017E"/>
    <w:p w:rsidR="0009017E" w:rsidRDefault="0009017E" w:rsidP="0009017E"/>
    <w:p w:rsidR="0009017E" w:rsidRDefault="0009017E" w:rsidP="0009017E">
      <w:r>
        <w:t>Exceeding</w:t>
      </w:r>
      <w:r>
        <w:tab/>
      </w:r>
      <w:r>
        <w:tab/>
        <w:t>Reading</w:t>
      </w:r>
      <w:r>
        <w:tab/>
      </w:r>
      <w:r>
        <w:tab/>
        <w:t>Writing</w:t>
      </w:r>
      <w:r>
        <w:tab/>
      </w:r>
      <w:r>
        <w:tab/>
        <w:t>Maths</w:t>
      </w:r>
      <w:r>
        <w:tab/>
      </w:r>
      <w:r>
        <w:tab/>
        <w:t xml:space="preserve">G.P.S </w:t>
      </w:r>
      <w:r>
        <w:tab/>
      </w:r>
      <w:r>
        <w:tab/>
        <w:t xml:space="preserve">combined </w:t>
      </w:r>
      <w:r>
        <w:tab/>
      </w:r>
    </w:p>
    <w:p w:rsidR="0009017E" w:rsidRDefault="0009017E" w:rsidP="0009017E"/>
    <w:p w:rsidR="0009017E" w:rsidRDefault="0009017E" w:rsidP="0009017E">
      <w:r>
        <w:t>School</w:t>
      </w:r>
      <w:r>
        <w:tab/>
      </w:r>
      <w:r>
        <w:tab/>
      </w:r>
      <w:r>
        <w:tab/>
        <w:t>39%</w:t>
      </w:r>
      <w:r>
        <w:tab/>
      </w:r>
      <w:r>
        <w:tab/>
        <w:t>16%</w:t>
      </w:r>
      <w:r>
        <w:tab/>
      </w:r>
      <w:r>
        <w:tab/>
        <w:t>23%</w:t>
      </w:r>
      <w:r>
        <w:tab/>
      </w:r>
      <w:r>
        <w:tab/>
        <w:t>45%</w:t>
      </w:r>
      <w:r>
        <w:tab/>
      </w:r>
      <w:r>
        <w:tab/>
        <w:t>13%</w:t>
      </w:r>
      <w:r>
        <w:tab/>
      </w:r>
      <w:r>
        <w:tab/>
      </w:r>
      <w:r>
        <w:tab/>
      </w:r>
    </w:p>
    <w:p w:rsidR="0009017E" w:rsidRDefault="0009017E" w:rsidP="0009017E">
      <w:r>
        <w:tab/>
      </w:r>
      <w:r>
        <w:tab/>
      </w:r>
      <w:r>
        <w:tab/>
      </w:r>
      <w:r>
        <w:tab/>
      </w:r>
      <w:r>
        <w:tab/>
      </w:r>
    </w:p>
    <w:p w:rsidR="0009017E" w:rsidRDefault="0009017E" w:rsidP="0009017E">
      <w:r>
        <w:t>National</w:t>
      </w:r>
      <w:r>
        <w:tab/>
      </w:r>
      <w:r>
        <w:tab/>
        <w:t>27%</w:t>
      </w:r>
      <w:r>
        <w:tab/>
      </w:r>
      <w:r>
        <w:tab/>
        <w:t>20%</w:t>
      </w:r>
      <w:r>
        <w:tab/>
      </w:r>
      <w:r>
        <w:tab/>
        <w:t>27%</w:t>
      </w:r>
      <w:r>
        <w:tab/>
      </w:r>
      <w:r>
        <w:tab/>
        <w:t>36%</w:t>
      </w:r>
      <w:r>
        <w:tab/>
      </w:r>
      <w:r>
        <w:tab/>
        <w:t>11%</w:t>
      </w:r>
      <w:r>
        <w:tab/>
      </w:r>
    </w:p>
    <w:p w:rsidR="0009017E" w:rsidRDefault="0009017E" w:rsidP="0009017E"/>
    <w:p w:rsidR="0009017E" w:rsidRDefault="0009017E" w:rsidP="0009017E"/>
    <w:p w:rsidR="00477BF8" w:rsidRDefault="0009017E" w:rsidP="0009017E">
      <w:r>
        <w:t>Difference</w:t>
      </w:r>
      <w:r>
        <w:tab/>
      </w:r>
      <w:r>
        <w:tab/>
        <w:t>+12%</w:t>
      </w:r>
      <w:r>
        <w:tab/>
      </w:r>
      <w:r>
        <w:tab/>
        <w:t>-4%</w:t>
      </w:r>
      <w:r>
        <w:tab/>
      </w:r>
      <w:r>
        <w:tab/>
        <w:t>-4%</w:t>
      </w:r>
      <w:r>
        <w:tab/>
      </w:r>
      <w:r>
        <w:tab/>
        <w:t>+9%</w:t>
      </w:r>
      <w:r>
        <w:tab/>
      </w:r>
      <w:r>
        <w:tab/>
        <w:t>+2%</w:t>
      </w:r>
      <w:r>
        <w:tab/>
      </w:r>
    </w:p>
    <w:sectPr w:rsidR="00477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7E"/>
    <w:rsid w:val="0008692F"/>
    <w:rsid w:val="0009017E"/>
    <w:rsid w:val="0047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C480ECD8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 Primary School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Heslop</dc:creator>
  <cp:lastModifiedBy>Isabel Franklin</cp:lastModifiedBy>
  <cp:revision>2</cp:revision>
  <dcterms:created xsi:type="dcterms:W3CDTF">2022-10-21T14:53:00Z</dcterms:created>
  <dcterms:modified xsi:type="dcterms:W3CDTF">2022-10-21T14:53:00Z</dcterms:modified>
</cp:coreProperties>
</file>